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Sydney Coleman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 Main Street, New Cityland, CA 91010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Home: (555) 322-7337 | Cell: (555) 322-7337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center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example-email@example.com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Summary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Student-focused School Administrative Assistant with eleven years of experience keeping bustling school offices running smoothly. Easily answers a high volume of incoming calls while handling in-person inquiries from students parents teachers and the administration. Flexible and hardworking with the drive to succeed.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Qualifications</w:t>
      </w:r>
    </w:p>
    <w:tbl>
      <w:tblPr>
        <w:jc w:val="left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3416"/>
        <w:gridCol w:w="3512"/>
      </w:tblGrid>
      <w:tr>
        <w:trPr>
          <w:cantSplit w:val="false"/>
        </w:trPr>
        <w:tc>
          <w:tcPr>
            <w:tcW w:w="3416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bookmarkStart w:id="0" w:name="476640965SKC11"/>
            <w:bookmarkEnd w:id="0"/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Skilled parent liaison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Good listener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Meticulous attention to detail</w:t>
            </w:r>
          </w:p>
          <w:p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bookmarkStart w:id="1" w:name="476640965SKC21"/>
            <w:bookmarkEnd w:id="1"/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Excellent writing skills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Bilingual: English and Russian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Friendly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Confidential</w:t>
            </w:r>
          </w:p>
          <w:p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 w:leader="none"/>
              </w:tabs>
              <w:spacing w:lineRule="atLeast" w:line="285" w:before="0" w:after="0"/>
              <w:ind w:left="225" w:right="0" w:hanging="283"/>
              <w:jc w:val="left"/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shd w:fill="FFFFFF" w:val="clear"/>
              </w:rPr>
              <w:t>Excellent with children</w:t>
            </w:r>
          </w:p>
        </w:tc>
      </w:tr>
    </w:tbl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School Administrative Assistant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11/1/2009 - Current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Hillsdale Elementary School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Hillsdale, CA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 principal's schedule for appointments and meetings and assist in prioritizing activities.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Perform administrative duties such as filing photocopying etc.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Answer telephones and transfer calls to the correct departments.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Help take care of children who come to the office.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Greet visitors sign for and distribute packages/deliveries and mail.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School Administrative Assistant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11/1/2003 - 10/1/2009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Sherrill Middle School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Sherrill, CA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Drafted meeting agendas supplied advance materials and executed follow-up for meetings and team conferences.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the receptionist area including greeting visitors and responding to telephone and in-person requests for information.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Created and maintained spreadsheets using advanced Excel functions and calculations to develop reports and lists.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daily office operations and maintenance of equipment.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Received and screened a high volume of internal and external communications including email and mail.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 School Diploma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2004</w:t>
      </w:r>
    </w:p>
    <w:p>
      <w:pPr>
        <w:pStyle w:val="TextBody"/>
        <w:widowControl/>
        <w:spacing w:before="0" w:after="0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Sherrill High School</w:t>
      </w:r>
    </w:p>
    <w:p>
      <w:pPr>
        <w:pStyle w:val="TextBody"/>
        <w:widowControl/>
        <w:spacing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Sherrill, CA</w:t>
      </w:r>
    </w:p>
    <w:p>
      <w:pPr>
        <w:pStyle w:val="TextBody"/>
        <w:widowControl/>
        <w:spacing w:before="225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Student government representative</w:t>
      </w:r>
    </w:p>
    <w:p>
      <w:pPr>
        <w:pStyle w:val="TextBody"/>
        <w:widowControl/>
        <w:spacing w:before="0" w:after="75"/>
        <w:ind w:left="0" w:right="0" w:hanging="0"/>
        <w:outlineLvl w:val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Community Involvement</w:t>
      </w:r>
    </w:p>
    <w:p>
      <w:pPr>
        <w:pStyle w:val="TextBody"/>
        <w:widowControl/>
        <w:spacing w:before="225" w:after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Volunteer Habitat for Humanity 2009-present</w:t>
      </w:r>
    </w:p>
    <w:p>
      <w:pPr>
        <w:pStyle w:val="Normal"/>
        <w:jc w:val="left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